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1E220C80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 w:rsidRPr="00E67E6B">
        <w:rPr>
          <w:rFonts w:ascii="Century Gothic" w:hAnsi="Century Gothic" w:cs="Century Gothic"/>
          <w:sz w:val="18"/>
          <w:szCs w:val="18"/>
        </w:rPr>
        <w:t>D.Lgs.</w:t>
      </w:r>
      <w:proofErr w:type="spellEnd"/>
      <w:r w:rsidRPr="00E67E6B"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</w:t>
      </w:r>
      <w:r w:rsidR="007B347C">
        <w:rPr>
          <w:rFonts w:ascii="Century Gothic" w:hAnsi="Century Gothic" w:cs="Century Gothic"/>
          <w:sz w:val="18"/>
          <w:szCs w:val="18"/>
        </w:rPr>
        <w:t>3</w:t>
      </w:r>
      <w:r w:rsidRPr="00E67E6B">
        <w:rPr>
          <w:rFonts w:ascii="Century Gothic" w:hAnsi="Century Gothic" w:cs="Century Gothic"/>
          <w:sz w:val="18"/>
          <w:szCs w:val="18"/>
        </w:rPr>
        <w:t xml:space="preserve"> post</w:t>
      </w:r>
      <w:r w:rsidR="007B347C">
        <w:rPr>
          <w:rFonts w:ascii="Century Gothic" w:hAnsi="Century Gothic" w:cs="Century Gothic"/>
          <w:sz w:val="18"/>
          <w:szCs w:val="18"/>
        </w:rPr>
        <w:t>i</w:t>
      </w:r>
      <w:r w:rsidRPr="00E67E6B">
        <w:rPr>
          <w:rFonts w:ascii="Century Gothic" w:hAnsi="Century Gothic" w:cs="Century Gothic"/>
          <w:sz w:val="18"/>
          <w:szCs w:val="18"/>
        </w:rPr>
        <w:t xml:space="preserve">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F312D5">
        <w:rPr>
          <w:rFonts w:ascii="Century Gothic" w:hAnsi="Century Gothic"/>
          <w:sz w:val="18"/>
          <w:szCs w:val="18"/>
        </w:rPr>
        <w:t>tecnico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Settore </w:t>
      </w:r>
      <w:r w:rsidR="00CF3977">
        <w:rPr>
          <w:rFonts w:ascii="Century Gothic" w:hAnsi="Century Gothic"/>
          <w:sz w:val="18"/>
          <w:szCs w:val="18"/>
        </w:rPr>
        <w:t>Territorio e Lavori Pubblici - Ambiente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 w:rsidRPr="00F312D5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6C978585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544139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="00544139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4E425B21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544139">
        <w:rPr>
          <w:rFonts w:ascii="Century Gothic" w:hAnsi="Century Gothic" w:cs="Century Gothic"/>
          <w:color w:val="auto"/>
          <w:sz w:val="18"/>
          <w:szCs w:val="18"/>
        </w:rPr>
        <w:t>Istruttori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544139">
        <w:rPr>
          <w:rFonts w:ascii="Century Gothic" w:hAnsi="Century Gothic" w:cs="Century Gothic"/>
          <w:color w:val="auto"/>
          <w:sz w:val="18"/>
          <w:szCs w:val="18"/>
        </w:rPr>
        <w:t>. 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lastRenderedPageBreak/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45EAE05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544139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34F74C2" w14:textId="1043B148" w:rsidR="00F312D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</w:t>
      </w:r>
      <w:r w:rsidR="00F312D5">
        <w:rPr>
          <w:rFonts w:ascii="Century Gothic" w:hAnsi="Century Gothic" w:cs="Century Gothic"/>
          <w:sz w:val="18"/>
          <w:szCs w:val="18"/>
        </w:rPr>
        <w:t>i</w:t>
      </w:r>
      <w:r w:rsidR="00E028A5" w:rsidRPr="00E67E6B">
        <w:rPr>
          <w:rFonts w:ascii="Century Gothic" w:hAnsi="Century Gothic" w:cs="Century Gothic"/>
          <w:sz w:val="18"/>
          <w:szCs w:val="18"/>
        </w:rPr>
        <w:t xml:space="preserve"> professional</w:t>
      </w:r>
      <w:r w:rsidR="00F312D5">
        <w:rPr>
          <w:rFonts w:ascii="Century Gothic" w:hAnsi="Century Gothic" w:cs="Century Gothic"/>
          <w:sz w:val="18"/>
          <w:szCs w:val="18"/>
        </w:rPr>
        <w:t>i:</w:t>
      </w:r>
    </w:p>
    <w:p w14:paraId="300186C3" w14:textId="28CD4C78" w:rsidR="00544139" w:rsidRPr="00544139" w:rsidRDefault="00F312D5" w:rsidP="00544139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</w:t>
      </w:r>
      <w:r w:rsidR="00E028A5" w:rsidRPr="00F312D5">
        <w:rPr>
          <w:rFonts w:ascii="Century Gothic" w:hAnsi="Century Gothic" w:cs="Century Gothic"/>
          <w:sz w:val="18"/>
          <w:szCs w:val="18"/>
        </w:rPr>
        <w:t>uperamento di esame di stato</w:t>
      </w:r>
      <w:r>
        <w:rPr>
          <w:rFonts w:ascii="Century Gothic" w:hAnsi="Century Gothic" w:cs="Century Gothic"/>
          <w:sz w:val="18"/>
          <w:szCs w:val="18"/>
        </w:rPr>
        <w:t xml:space="preserve"> per il conseguimento della seguente abilitazione professionale</w:t>
      </w:r>
      <w:r w:rsidR="00544139">
        <w:rPr>
          <w:rFonts w:ascii="Century Gothic" w:hAnsi="Century Gothic" w:cs="Century Gothic"/>
          <w:sz w:val="18"/>
          <w:szCs w:val="18"/>
        </w:rPr>
        <w:t xml:space="preserve"> </w:t>
      </w:r>
      <w:r w:rsidR="00544139" w:rsidRPr="00544139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r w:rsidR="00544139">
        <w:rPr>
          <w:rFonts w:ascii="Century Gothic" w:hAnsi="Century Gothic" w:cs="Century Gothic"/>
          <w:sz w:val="18"/>
          <w:szCs w:val="18"/>
        </w:rPr>
        <w:t>:</w:t>
      </w:r>
    </w:p>
    <w:p w14:paraId="1DFC8B7C" w14:textId="2419BEF9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</w:t>
      </w:r>
      <w:r w:rsidR="00F312D5">
        <w:rPr>
          <w:rFonts w:ascii="Century Gothic" w:hAnsi="Century Gothic" w:cs="Century Gothic"/>
          <w:sz w:val="18"/>
          <w:szCs w:val="18"/>
        </w:rPr>
        <w:t>………………………………………………………</w:t>
      </w:r>
      <w:r w:rsidRPr="00E67E6B">
        <w:rPr>
          <w:rFonts w:ascii="Century Gothic" w:hAnsi="Century Gothic" w:cs="Century Gothic"/>
          <w:sz w:val="18"/>
          <w:szCs w:val="18"/>
        </w:rPr>
        <w:t xml:space="preserve">…………..….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A77978F" w14:textId="4EFFBA3B" w:rsidR="00F312D5" w:rsidRDefault="00F312D5" w:rsidP="00F312D5">
      <w:p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5EEC85B" w14:textId="77777777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3CDDCFA" w14:textId="51B2DB20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Coordinamento sicurezza cantiere</w:t>
      </w:r>
    </w:p>
    <w:p w14:paraId="27E415F3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742AC2DF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2782DCAD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62588F78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2551A2D0" w14:textId="476592BD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…………………………………………………………………………………………………………………………………………………………..</w:t>
      </w:r>
    </w:p>
    <w:p w14:paraId="4E338108" w14:textId="0469FA8A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4792DF0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07F96F60" w14:textId="01C3883F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Abilitazione Sicurezza Luogo di lavoro</w:t>
      </w:r>
    </w:p>
    <w:p w14:paraId="75F4C29B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49DAADB1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5464307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3865AAE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05B41734" w14:textId="75B97A32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14:paraId="20FBC657" w14:textId="09D6961C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2BDFE04" w14:textId="77777777" w:rsidR="00F312D5" w:rsidRP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68526B44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4E35D0"/>
    <w:multiLevelType w:val="hybridMultilevel"/>
    <w:tmpl w:val="4EE413C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AC4E42"/>
    <w:multiLevelType w:val="hybridMultilevel"/>
    <w:tmpl w:val="FB0699D2"/>
    <w:lvl w:ilvl="0" w:tplc="4094F8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4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5"/>
  </w:num>
  <w:num w:numId="6" w16cid:durableId="1430390762">
    <w:abstractNumId w:val="7"/>
  </w:num>
  <w:num w:numId="7" w16cid:durableId="349337665">
    <w:abstractNumId w:val="3"/>
  </w:num>
  <w:num w:numId="8" w16cid:durableId="1247180656">
    <w:abstractNumId w:val="8"/>
  </w:num>
  <w:num w:numId="9" w16cid:durableId="68795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0E58C3"/>
    <w:rsid w:val="001C04DF"/>
    <w:rsid w:val="001F6CBE"/>
    <w:rsid w:val="002305E5"/>
    <w:rsid w:val="00297F04"/>
    <w:rsid w:val="00344656"/>
    <w:rsid w:val="00544139"/>
    <w:rsid w:val="006319D2"/>
    <w:rsid w:val="00635EEC"/>
    <w:rsid w:val="00647BF3"/>
    <w:rsid w:val="006E698D"/>
    <w:rsid w:val="00783FC6"/>
    <w:rsid w:val="007B347C"/>
    <w:rsid w:val="0084532E"/>
    <w:rsid w:val="009242B5"/>
    <w:rsid w:val="00936397"/>
    <w:rsid w:val="009808AA"/>
    <w:rsid w:val="00B36580"/>
    <w:rsid w:val="00B4084E"/>
    <w:rsid w:val="00B64BC7"/>
    <w:rsid w:val="00B95A2F"/>
    <w:rsid w:val="00C37EA2"/>
    <w:rsid w:val="00C86961"/>
    <w:rsid w:val="00CA7A78"/>
    <w:rsid w:val="00CD760D"/>
    <w:rsid w:val="00CF0870"/>
    <w:rsid w:val="00CF3977"/>
    <w:rsid w:val="00D03B9F"/>
    <w:rsid w:val="00E02560"/>
    <w:rsid w:val="00E028A5"/>
    <w:rsid w:val="00E67E6B"/>
    <w:rsid w:val="00E75CE2"/>
    <w:rsid w:val="00EE0CF2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21</cp:revision>
  <cp:lastPrinted>2025-08-04T12:01:00Z</cp:lastPrinted>
  <dcterms:created xsi:type="dcterms:W3CDTF">2025-07-23T07:18:00Z</dcterms:created>
  <dcterms:modified xsi:type="dcterms:W3CDTF">2025-08-04T12:02:00Z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